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B6" w:rsidRDefault="007B07B6" w:rsidP="001837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812C4" w:rsidRPr="00CA61AF" w:rsidRDefault="007B07B6" w:rsidP="007B07B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AF">
        <w:rPr>
          <w:rFonts w:ascii="Times New Roman" w:hAnsi="Times New Roman" w:cs="Times New Roman"/>
          <w:b/>
          <w:sz w:val="28"/>
          <w:szCs w:val="28"/>
        </w:rPr>
        <w:t xml:space="preserve">График вывоза мусора </w:t>
      </w:r>
      <w:r w:rsidR="00BB0EBE">
        <w:rPr>
          <w:rFonts w:ascii="Times New Roman" w:hAnsi="Times New Roman" w:cs="Times New Roman"/>
          <w:b/>
          <w:sz w:val="28"/>
          <w:szCs w:val="28"/>
        </w:rPr>
        <w:t>пакетированным методом</w:t>
      </w:r>
    </w:p>
    <w:tbl>
      <w:tblPr>
        <w:tblStyle w:val="a3"/>
        <w:tblW w:w="15615" w:type="dxa"/>
        <w:jc w:val="center"/>
        <w:tblLook w:val="04A0" w:firstRow="1" w:lastRow="0" w:firstColumn="1" w:lastColumn="0" w:noHBand="0" w:noVBand="1"/>
      </w:tblPr>
      <w:tblGrid>
        <w:gridCol w:w="3903"/>
        <w:gridCol w:w="3904"/>
        <w:gridCol w:w="3904"/>
        <w:gridCol w:w="3904"/>
      </w:tblGrid>
      <w:tr w:rsidR="00920C31" w:rsidRPr="00CA61AF" w:rsidTr="00274499">
        <w:trPr>
          <w:trHeight w:val="20"/>
          <w:jc w:val="center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6816BA" w:rsidRDefault="00920C31" w:rsidP="00855EE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BA"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 по четвергам</w:t>
            </w:r>
          </w:p>
          <w:p w:rsidR="00920C31" w:rsidRPr="006816BA" w:rsidRDefault="00920C31" w:rsidP="006816B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9.00ч.)</w:t>
            </w: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6816BA" w:rsidRDefault="00920C31" w:rsidP="00855EE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BA"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 по пятницам</w:t>
            </w:r>
          </w:p>
          <w:p w:rsidR="00920C31" w:rsidRPr="006816BA" w:rsidRDefault="00920C31" w:rsidP="00855EEA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9.00ч.)</w:t>
            </w:r>
          </w:p>
        </w:tc>
      </w:tr>
      <w:tr w:rsidR="00920C31" w:rsidRPr="00CA61AF" w:rsidTr="00274499">
        <w:trPr>
          <w:trHeight w:val="20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2100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Уссурийская</w:t>
            </w:r>
          </w:p>
          <w:p w:rsidR="00920C31" w:rsidRPr="00CA61AF" w:rsidRDefault="00920C31" w:rsidP="00D84F5B">
            <w:pPr>
              <w:pStyle w:val="ac"/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Комарова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Заречная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602D3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Тихоокеанская</w:t>
            </w:r>
            <w:proofErr w:type="gramEnd"/>
            <w:r w:rsidRPr="00CA61AF">
              <w:rPr>
                <w:rFonts w:ascii="Times New Roman" w:hAnsi="Times New Roman" w:cs="Times New Roman"/>
                <w:sz w:val="28"/>
                <w:szCs w:val="28"/>
              </w:rPr>
              <w:t xml:space="preserve"> (№63, №72- до конца улицы)</w:t>
            </w:r>
          </w:p>
          <w:p w:rsidR="00920C31" w:rsidRPr="00CA61AF" w:rsidRDefault="00920C31" w:rsidP="00602D39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аводская,1б</w:t>
            </w:r>
          </w:p>
        </w:tc>
      </w:tr>
      <w:tr w:rsidR="00920C31" w:rsidRPr="00CA61AF" w:rsidTr="00274499">
        <w:trPr>
          <w:trHeight w:val="20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Маяковского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Колхозная</w:t>
            </w:r>
            <w:proofErr w:type="gramEnd"/>
            <w:r w:rsidRPr="00CA61AF">
              <w:rPr>
                <w:rFonts w:ascii="Times New Roman" w:hAnsi="Times New Roman" w:cs="Times New Roman"/>
                <w:sz w:val="28"/>
                <w:szCs w:val="28"/>
              </w:rPr>
              <w:t xml:space="preserve"> (№ 68, № 73 – до конца улицы)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Гагарина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</w:tr>
      <w:tr w:rsidR="00920C31" w:rsidRPr="00CA61AF" w:rsidTr="00274499">
        <w:trPr>
          <w:trHeight w:val="20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Южная Аллея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Пионерская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6A15C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5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392E5B">
              <w:rPr>
                <w:rFonts w:ascii="Times New Roman" w:hAnsi="Times New Roman" w:cs="Times New Roman"/>
                <w:sz w:val="28"/>
                <w:szCs w:val="28"/>
              </w:rPr>
              <w:t>Восточная</w:t>
            </w:r>
            <w:proofErr w:type="gramEnd"/>
            <w:r w:rsidRPr="00CA61AF">
              <w:rPr>
                <w:rFonts w:ascii="Times New Roman" w:hAnsi="Times New Roman" w:cs="Times New Roman"/>
                <w:sz w:val="28"/>
                <w:szCs w:val="28"/>
              </w:rPr>
              <w:t xml:space="preserve"> (6 домов) </w:t>
            </w:r>
            <w:r w:rsidRPr="00392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выносить на ул. Заречную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392E5B" w:rsidRDefault="00920C31" w:rsidP="006A15C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пер. Садовый</w:t>
            </w:r>
          </w:p>
        </w:tc>
      </w:tr>
      <w:tr w:rsidR="00920C31" w:rsidRPr="00CA61AF" w:rsidTr="00274499">
        <w:trPr>
          <w:trHeight w:val="20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2100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60 лет ДОСААФ</w:t>
            </w:r>
          </w:p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Партизанская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5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392E5B"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  <w:proofErr w:type="gramEnd"/>
            <w:r w:rsidR="006C1B89">
              <w:rPr>
                <w:rFonts w:ascii="Times New Roman" w:hAnsi="Times New Roman" w:cs="Times New Roman"/>
                <w:sz w:val="28"/>
                <w:szCs w:val="28"/>
              </w:rPr>
              <w:t>, дом № 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392E5B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Украинская (от Тихоокеанской до Ленинской)</w:t>
            </w:r>
          </w:p>
        </w:tc>
      </w:tr>
      <w:tr w:rsidR="00920C31" w:rsidRPr="00CA61AF" w:rsidTr="00274499">
        <w:trPr>
          <w:trHeight w:val="20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Строительная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Лазо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Кобиского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gramStart"/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Лучистый</w:t>
            </w:r>
            <w:proofErr w:type="gramEnd"/>
            <w:r w:rsidRPr="00CA61AF">
              <w:rPr>
                <w:rFonts w:ascii="Times New Roman" w:hAnsi="Times New Roman" w:cs="Times New Roman"/>
                <w:sz w:val="28"/>
                <w:szCs w:val="28"/>
              </w:rPr>
              <w:t xml:space="preserve"> (напротив пожарной части)</w:t>
            </w:r>
          </w:p>
        </w:tc>
      </w:tr>
      <w:tr w:rsidR="00920C31" w:rsidRPr="00CA61AF" w:rsidTr="00274499">
        <w:trPr>
          <w:trHeight w:val="20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2100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Мелиораторов</w:t>
            </w:r>
          </w:p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Пушкинская</w:t>
            </w:r>
            <w:proofErr w:type="gramEnd"/>
            <w:r w:rsidRPr="00CA61AF"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 за ж/д)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Ленинская</w:t>
            </w:r>
            <w:proofErr w:type="gramEnd"/>
            <w:r w:rsidRPr="00CA61AF">
              <w:rPr>
                <w:rFonts w:ascii="Times New Roman" w:hAnsi="Times New Roman" w:cs="Times New Roman"/>
                <w:sz w:val="28"/>
                <w:szCs w:val="28"/>
              </w:rPr>
              <w:t xml:space="preserve"> (№52, № 61 – до конца улицы)</w:t>
            </w:r>
          </w:p>
        </w:tc>
      </w:tr>
      <w:tr w:rsidR="00920C31" w:rsidRPr="00CA61AF" w:rsidTr="00274499">
        <w:trPr>
          <w:trHeight w:val="20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2100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Черемуховая</w:t>
            </w:r>
          </w:p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Некрасовская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Вокзальная</w:t>
            </w:r>
            <w:proofErr w:type="gramEnd"/>
            <w:r w:rsidRPr="00CA61AF">
              <w:rPr>
                <w:rFonts w:ascii="Times New Roman" w:hAnsi="Times New Roman" w:cs="Times New Roman"/>
                <w:sz w:val="28"/>
                <w:szCs w:val="28"/>
              </w:rPr>
              <w:t xml:space="preserve"> (от моста до конца улицы)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Мира</w:t>
            </w:r>
          </w:p>
        </w:tc>
      </w:tr>
      <w:tr w:rsidR="00920C31" w:rsidRPr="00CA61AF" w:rsidTr="00274499">
        <w:trPr>
          <w:trHeight w:val="20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2100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Калининская</w:t>
            </w:r>
          </w:p>
          <w:p w:rsidR="00920C31" w:rsidRPr="00392E5B" w:rsidRDefault="00920C31" w:rsidP="006A15C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Приморская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Привокзальная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392E5B" w:rsidRDefault="00920C31" w:rsidP="002100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5B">
              <w:rPr>
                <w:rFonts w:ascii="Times New Roman" w:hAnsi="Times New Roman" w:cs="Times New Roman"/>
                <w:sz w:val="28"/>
                <w:szCs w:val="28"/>
              </w:rPr>
              <w:t xml:space="preserve">ул. Северная </w:t>
            </w:r>
          </w:p>
          <w:p w:rsidR="00920C31" w:rsidRPr="00CA61AF" w:rsidRDefault="00920C31" w:rsidP="002100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выносить на ул. Мира</w:t>
            </w:r>
          </w:p>
        </w:tc>
      </w:tr>
      <w:tr w:rsidR="00920C31" w:rsidRPr="00CA61AF" w:rsidTr="00274499">
        <w:trPr>
          <w:trHeight w:val="20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F564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5B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gramStart"/>
            <w:r w:rsidRPr="00392E5B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  <w:proofErr w:type="gramEnd"/>
            <w:r w:rsidRPr="00CA61AF">
              <w:rPr>
                <w:rFonts w:ascii="Times New Roman" w:hAnsi="Times New Roman" w:cs="Times New Roman"/>
                <w:sz w:val="28"/>
                <w:szCs w:val="28"/>
              </w:rPr>
              <w:t xml:space="preserve"> (3 дома)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F564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F564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Железнодорожная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F564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Семаыл</w:t>
            </w:r>
            <w:proofErr w:type="spellEnd"/>
          </w:p>
        </w:tc>
      </w:tr>
      <w:tr w:rsidR="00920C31" w:rsidRPr="00CA61AF" w:rsidTr="00274499">
        <w:trPr>
          <w:trHeight w:val="20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F564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5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392E5B">
              <w:rPr>
                <w:rFonts w:ascii="Times New Roman" w:hAnsi="Times New Roman" w:cs="Times New Roman"/>
                <w:sz w:val="28"/>
                <w:szCs w:val="28"/>
              </w:rPr>
              <w:t>Светлая</w:t>
            </w:r>
            <w:proofErr w:type="gramEnd"/>
            <w:r w:rsidRPr="00CA61AF">
              <w:rPr>
                <w:rFonts w:ascii="Times New Roman" w:hAnsi="Times New Roman" w:cs="Times New Roman"/>
                <w:sz w:val="28"/>
                <w:szCs w:val="28"/>
              </w:rPr>
              <w:t xml:space="preserve"> (4 дома)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F564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Украинская (1А - №23)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F564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Паровозная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F564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Корейских Строителей</w:t>
            </w:r>
          </w:p>
        </w:tc>
      </w:tr>
      <w:tr w:rsidR="00920C31" w:rsidRPr="00CA61AF" w:rsidTr="00274499">
        <w:trPr>
          <w:trHeight w:val="737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2100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5B">
              <w:rPr>
                <w:rFonts w:ascii="Times New Roman" w:hAnsi="Times New Roman" w:cs="Times New Roman"/>
                <w:sz w:val="28"/>
                <w:szCs w:val="28"/>
              </w:rPr>
              <w:t>ул. Радужная</w:t>
            </w: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 xml:space="preserve"> (1 дом) </w:t>
            </w:r>
          </w:p>
          <w:p w:rsidR="00920C31" w:rsidRPr="00CA61AF" w:rsidRDefault="00920C31" w:rsidP="00F564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F564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Пролетарская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392E5B" w:rsidRDefault="00920C31" w:rsidP="006A15C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5B">
              <w:rPr>
                <w:rFonts w:ascii="Times New Roman" w:hAnsi="Times New Roman" w:cs="Times New Roman"/>
                <w:sz w:val="28"/>
                <w:szCs w:val="28"/>
              </w:rPr>
              <w:t xml:space="preserve">дер. Кирпичное </w:t>
            </w:r>
          </w:p>
          <w:p w:rsidR="00920C31" w:rsidRPr="00392E5B" w:rsidRDefault="00920C31" w:rsidP="006A15C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2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выносить в начало улицы ул. </w:t>
            </w:r>
            <w:proofErr w:type="gramStart"/>
            <w:r w:rsidRPr="00392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Кирпичная</w:t>
            </w:r>
            <w:proofErr w:type="gramEnd"/>
            <w:r w:rsidRPr="00392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№2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392E5B" w:rsidRDefault="00920C31" w:rsidP="006A15C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Тупиковая</w:t>
            </w:r>
          </w:p>
        </w:tc>
      </w:tr>
      <w:tr w:rsidR="00920C31" w:rsidRPr="00CA61AF" w:rsidTr="00274499">
        <w:trPr>
          <w:trHeight w:val="20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21006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Красноармейская</w:t>
            </w:r>
          </w:p>
          <w:p w:rsidR="00920C31" w:rsidRPr="00CA61AF" w:rsidRDefault="00920C31" w:rsidP="00F564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F564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Дубининская</w:t>
            </w:r>
            <w:proofErr w:type="spellEnd"/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F564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F564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Ариран</w:t>
            </w:r>
            <w:proofErr w:type="spellEnd"/>
          </w:p>
        </w:tc>
      </w:tr>
      <w:tr w:rsidR="00920C31" w:rsidRPr="00CA61AF" w:rsidTr="00274499">
        <w:trPr>
          <w:trHeight w:val="20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F564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E5B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gramStart"/>
            <w:r w:rsidRPr="00392E5B">
              <w:rPr>
                <w:rFonts w:ascii="Times New Roman" w:hAnsi="Times New Roman" w:cs="Times New Roman"/>
                <w:sz w:val="28"/>
                <w:szCs w:val="28"/>
              </w:rPr>
              <w:t>Вишнёвый</w:t>
            </w:r>
            <w:proofErr w:type="gramEnd"/>
            <w:r w:rsidRPr="00CA61AF">
              <w:rPr>
                <w:rFonts w:ascii="Times New Roman" w:hAnsi="Times New Roman" w:cs="Times New Roman"/>
                <w:sz w:val="28"/>
                <w:szCs w:val="28"/>
              </w:rPr>
              <w:t xml:space="preserve"> (2 дома) </w:t>
            </w:r>
            <w:r w:rsidRPr="00392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выносить на ул.</w:t>
            </w:r>
            <w:r w:rsidRPr="00CA61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92E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Красноармейскую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F564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Вокзальная</w:t>
            </w:r>
            <w:proofErr w:type="gramEnd"/>
            <w:r w:rsidRPr="00CA61AF">
              <w:rPr>
                <w:rFonts w:ascii="Times New Roman" w:hAnsi="Times New Roman" w:cs="Times New Roman"/>
                <w:sz w:val="28"/>
                <w:szCs w:val="28"/>
              </w:rPr>
              <w:t xml:space="preserve"> (№1 – до моста р. Бакарасьевка)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Дружбы</w:t>
            </w:r>
          </w:p>
        </w:tc>
      </w:tr>
      <w:tr w:rsidR="00920C31" w:rsidRPr="00CA61AF" w:rsidTr="00274499">
        <w:trPr>
          <w:trHeight w:val="20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920C3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Ленинская (№57, №34 - №1)</w:t>
            </w:r>
          </w:p>
          <w:p w:rsidR="00920C31" w:rsidRPr="00CA61AF" w:rsidRDefault="00920C31" w:rsidP="00F564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F564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Михайловская</w:t>
            </w:r>
          </w:p>
        </w:tc>
      </w:tr>
      <w:tr w:rsidR="00920C31" w:rsidRPr="00CA61AF" w:rsidTr="00274499">
        <w:trPr>
          <w:trHeight w:val="20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920C3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</w:p>
          <w:p w:rsidR="00920C31" w:rsidRPr="00CA61AF" w:rsidRDefault="00920C31" w:rsidP="00F564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F564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Речная</w:t>
            </w:r>
          </w:p>
        </w:tc>
      </w:tr>
      <w:tr w:rsidR="00920C31" w:rsidRPr="00CA61AF" w:rsidTr="00274499">
        <w:trPr>
          <w:trHeight w:val="20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F564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Сельская</w:t>
            </w:r>
          </w:p>
        </w:tc>
      </w:tr>
      <w:tr w:rsidR="00920C31" w:rsidRPr="00CA61AF" w:rsidTr="00274499">
        <w:trPr>
          <w:trHeight w:val="20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920C3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Тихоокеанская (№ 33 -1А)</w:t>
            </w:r>
          </w:p>
          <w:p w:rsidR="00920C31" w:rsidRPr="00CA61AF" w:rsidRDefault="00920C31" w:rsidP="00F564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Степная</w:t>
            </w:r>
          </w:p>
        </w:tc>
      </w:tr>
      <w:tr w:rsidR="00920C31" w:rsidRPr="00CA61AF" w:rsidTr="00274499">
        <w:trPr>
          <w:trHeight w:val="20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920C3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Рабочая</w:t>
            </w:r>
          </w:p>
          <w:p w:rsidR="00920C31" w:rsidRPr="00CA61AF" w:rsidRDefault="00920C31" w:rsidP="00F5640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C31" w:rsidRPr="00CA61AF" w:rsidTr="00274499">
        <w:trPr>
          <w:trHeight w:val="20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Энтузиастов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C31" w:rsidRPr="00CA61AF" w:rsidTr="00274499">
        <w:trPr>
          <w:trHeight w:val="20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C31" w:rsidRPr="00CA61AF" w:rsidTr="00274499">
        <w:trPr>
          <w:trHeight w:val="20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Колхозная (№1-№36)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C31" w:rsidRPr="00CA61AF" w:rsidTr="00274499">
        <w:trPr>
          <w:trHeight w:val="20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пер. Больничный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C31" w:rsidRPr="00CA61AF" w:rsidTr="00274499">
        <w:trPr>
          <w:trHeight w:val="20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920C3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пер. Безымянный</w:t>
            </w:r>
          </w:p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C31" w:rsidRPr="00CA61AF" w:rsidTr="00274499">
        <w:trPr>
          <w:trHeight w:val="70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AF">
              <w:rPr>
                <w:rFonts w:ascii="Times New Roman" w:hAnsi="Times New Roman" w:cs="Times New Roman"/>
                <w:sz w:val="28"/>
                <w:szCs w:val="28"/>
              </w:rPr>
              <w:t>ул. Луговая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DE00B3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499" w:rsidRPr="00CA61AF" w:rsidTr="00274499">
        <w:trPr>
          <w:trHeight w:val="70"/>
          <w:jc w:val="center"/>
        </w:trPr>
        <w:tc>
          <w:tcPr>
            <w:tcW w:w="1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9" w:rsidRPr="00CA61AF" w:rsidRDefault="00274499" w:rsidP="006C1B8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Первомайское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BB0EBE">
              <w:rPr>
                <w:rFonts w:ascii="Times New Roman" w:hAnsi="Times New Roman" w:cs="Times New Roman"/>
                <w:sz w:val="28"/>
                <w:szCs w:val="28"/>
              </w:rPr>
              <w:t>еженедельно по понедельникам</w:t>
            </w:r>
          </w:p>
        </w:tc>
      </w:tr>
      <w:tr w:rsidR="00274499" w:rsidRPr="00CA61AF" w:rsidTr="00274499">
        <w:trPr>
          <w:trHeight w:val="70"/>
          <w:jc w:val="center"/>
        </w:trPr>
        <w:tc>
          <w:tcPr>
            <w:tcW w:w="1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9" w:rsidRPr="00CA61AF" w:rsidRDefault="00274499" w:rsidP="006C1B8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D4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gramStart"/>
            <w:r w:rsidRPr="00FD4C0D">
              <w:rPr>
                <w:rFonts w:ascii="Times New Roman" w:hAnsi="Times New Roman" w:cs="Times New Roman"/>
                <w:b/>
                <w:sz w:val="28"/>
                <w:szCs w:val="28"/>
              </w:rPr>
              <w:t>Родниковое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4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FD4C0D">
              <w:rPr>
                <w:rFonts w:ascii="Times New Roman" w:hAnsi="Times New Roman" w:cs="Times New Roman"/>
                <w:sz w:val="28"/>
                <w:szCs w:val="28"/>
              </w:rPr>
              <w:t>еженедельно по понедельникам</w:t>
            </w:r>
          </w:p>
        </w:tc>
      </w:tr>
      <w:tr w:rsidR="00274499" w:rsidRPr="00CA61AF" w:rsidTr="00274499">
        <w:trPr>
          <w:trHeight w:val="70"/>
          <w:jc w:val="center"/>
        </w:trPr>
        <w:tc>
          <w:tcPr>
            <w:tcW w:w="1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9" w:rsidRPr="00CA61AF" w:rsidRDefault="00274499" w:rsidP="006C1B8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D4C0D">
              <w:rPr>
                <w:rFonts w:ascii="Times New Roman" w:hAnsi="Times New Roman" w:cs="Times New Roman"/>
                <w:b/>
                <w:sz w:val="28"/>
                <w:szCs w:val="28"/>
              </w:rPr>
              <w:t>с. Новое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4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FD4C0D">
              <w:rPr>
                <w:rFonts w:ascii="Times New Roman" w:hAnsi="Times New Roman" w:cs="Times New Roman"/>
                <w:sz w:val="28"/>
                <w:szCs w:val="28"/>
              </w:rPr>
              <w:t>еженедельно по понедельникам</w:t>
            </w:r>
          </w:p>
        </w:tc>
      </w:tr>
      <w:tr w:rsidR="00274499" w:rsidRPr="00CA61AF" w:rsidTr="00274499">
        <w:trPr>
          <w:trHeight w:val="70"/>
          <w:jc w:val="center"/>
        </w:trPr>
        <w:tc>
          <w:tcPr>
            <w:tcW w:w="1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9" w:rsidRPr="00CA61AF" w:rsidRDefault="00274499" w:rsidP="006C1B8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Григорьевка </w:t>
            </w:r>
            <w:r w:rsidRPr="00FD4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FD4C0D">
              <w:rPr>
                <w:rFonts w:ascii="Times New Roman" w:hAnsi="Times New Roman" w:cs="Times New Roman"/>
                <w:sz w:val="28"/>
                <w:szCs w:val="28"/>
              </w:rPr>
              <w:t>еженедельно по понедельникам</w:t>
            </w:r>
          </w:p>
        </w:tc>
      </w:tr>
      <w:tr w:rsidR="00274499" w:rsidRPr="00CA61AF" w:rsidTr="00274499">
        <w:trPr>
          <w:trHeight w:val="70"/>
          <w:jc w:val="center"/>
        </w:trPr>
        <w:tc>
          <w:tcPr>
            <w:tcW w:w="1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9" w:rsidRPr="00CA61AF" w:rsidRDefault="00274499" w:rsidP="006C1B8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Абрамовк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D4C0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gramEnd"/>
            <w:r w:rsidRPr="00FD4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4C0D">
              <w:rPr>
                <w:rFonts w:ascii="Times New Roman" w:hAnsi="Times New Roman" w:cs="Times New Roman"/>
                <w:sz w:val="28"/>
                <w:szCs w:val="28"/>
              </w:rPr>
              <w:t>еженедельно по понедельникам</w:t>
            </w:r>
          </w:p>
        </w:tc>
      </w:tr>
      <w:tr w:rsidR="00274499" w:rsidRPr="00CA61AF" w:rsidTr="00274499">
        <w:trPr>
          <w:trHeight w:val="70"/>
          <w:jc w:val="center"/>
        </w:trPr>
        <w:tc>
          <w:tcPr>
            <w:tcW w:w="1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9" w:rsidRPr="00CA61AF" w:rsidRDefault="00274499" w:rsidP="006C1B8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Ивановк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D4C0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gramEnd"/>
            <w:r w:rsidRPr="00FD4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по вторникам</w:t>
            </w:r>
          </w:p>
        </w:tc>
      </w:tr>
      <w:tr w:rsidR="00274499" w:rsidRPr="00CA61AF" w:rsidTr="00274499">
        <w:trPr>
          <w:trHeight w:val="70"/>
          <w:jc w:val="center"/>
        </w:trPr>
        <w:tc>
          <w:tcPr>
            <w:tcW w:w="1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9" w:rsidRPr="00CA61AF" w:rsidRDefault="00274499" w:rsidP="006C1B8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Николаевк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D4C0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gramEnd"/>
            <w:r w:rsidRPr="00FD4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по вторникам</w:t>
            </w:r>
          </w:p>
        </w:tc>
      </w:tr>
      <w:tr w:rsidR="00274499" w:rsidRPr="00CA61AF" w:rsidTr="00274499">
        <w:trPr>
          <w:trHeight w:val="70"/>
          <w:jc w:val="center"/>
        </w:trPr>
        <w:tc>
          <w:tcPr>
            <w:tcW w:w="1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9" w:rsidRPr="00CA61AF" w:rsidRDefault="00274499" w:rsidP="006C1B8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Осиновк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D4C0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gramEnd"/>
            <w:r w:rsidRPr="00FD4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по средам</w:t>
            </w:r>
          </w:p>
        </w:tc>
      </w:tr>
      <w:tr w:rsidR="00274499" w:rsidRPr="00CA61AF" w:rsidTr="00274499">
        <w:trPr>
          <w:trHeight w:val="70"/>
          <w:jc w:val="center"/>
        </w:trPr>
        <w:tc>
          <w:tcPr>
            <w:tcW w:w="1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9" w:rsidRPr="00CA61AF" w:rsidRDefault="00274499" w:rsidP="006C1B8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Даниловк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D4C0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gramEnd"/>
            <w:r w:rsidRPr="00FD4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по средам</w:t>
            </w:r>
          </w:p>
        </w:tc>
      </w:tr>
      <w:tr w:rsidR="00920C31" w:rsidRPr="00CA61AF" w:rsidTr="00274499">
        <w:trPr>
          <w:trHeight w:val="70"/>
          <w:jc w:val="center"/>
        </w:trPr>
        <w:tc>
          <w:tcPr>
            <w:tcW w:w="1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6C1B8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0EB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BB0EBE">
              <w:rPr>
                <w:rFonts w:ascii="Times New Roman" w:hAnsi="Times New Roman" w:cs="Times New Roman"/>
                <w:b/>
                <w:sz w:val="28"/>
                <w:szCs w:val="28"/>
              </w:rPr>
              <w:t>. Васильевка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еженедельно по субботам</w:t>
            </w:r>
            <w:bookmarkStart w:id="0" w:name="_GoBack"/>
            <w:bookmarkEnd w:id="0"/>
          </w:p>
        </w:tc>
      </w:tr>
      <w:tr w:rsidR="00920C31" w:rsidRPr="00CA61AF" w:rsidTr="00274499">
        <w:trPr>
          <w:trHeight w:val="70"/>
          <w:jc w:val="center"/>
        </w:trPr>
        <w:tc>
          <w:tcPr>
            <w:tcW w:w="1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6C1B8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Зеленый Яр</w:t>
            </w:r>
            <w:r>
              <w:t xml:space="preserve"> </w:t>
            </w:r>
            <w:r w:rsidRPr="00FD4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FD4C0D">
              <w:rPr>
                <w:rFonts w:ascii="Times New Roman" w:hAnsi="Times New Roman" w:cs="Times New Roman"/>
                <w:sz w:val="28"/>
                <w:szCs w:val="28"/>
              </w:rPr>
              <w:t>еженедельно по субботам</w:t>
            </w:r>
          </w:p>
        </w:tc>
      </w:tr>
      <w:tr w:rsidR="00920C31" w:rsidRPr="00CA61AF" w:rsidTr="00274499">
        <w:trPr>
          <w:trHeight w:val="70"/>
          <w:jc w:val="center"/>
        </w:trPr>
        <w:tc>
          <w:tcPr>
            <w:tcW w:w="1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1" w:rsidRPr="00CA61AF" w:rsidRDefault="00920C31" w:rsidP="006C1B8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D4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FD4C0D">
              <w:rPr>
                <w:rFonts w:ascii="Times New Roman" w:hAnsi="Times New Roman" w:cs="Times New Roman"/>
                <w:b/>
                <w:sz w:val="28"/>
                <w:szCs w:val="28"/>
              </w:rPr>
              <w:t>Некруглово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4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FD4C0D">
              <w:rPr>
                <w:rFonts w:ascii="Times New Roman" w:hAnsi="Times New Roman" w:cs="Times New Roman"/>
                <w:sz w:val="28"/>
                <w:szCs w:val="28"/>
              </w:rPr>
              <w:t>еженедельно по субботам</w:t>
            </w:r>
          </w:p>
        </w:tc>
      </w:tr>
      <w:tr w:rsidR="00274499" w:rsidRPr="00CA61AF" w:rsidTr="00274499">
        <w:trPr>
          <w:trHeight w:val="70"/>
          <w:jc w:val="center"/>
        </w:trPr>
        <w:tc>
          <w:tcPr>
            <w:tcW w:w="1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9" w:rsidRPr="00FD4C0D" w:rsidRDefault="00274499" w:rsidP="006C1B89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Песчаное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4C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FD4C0D">
              <w:rPr>
                <w:rFonts w:ascii="Times New Roman" w:hAnsi="Times New Roman" w:cs="Times New Roman"/>
                <w:sz w:val="28"/>
                <w:szCs w:val="28"/>
              </w:rPr>
              <w:t>еженедельно по субботам</w:t>
            </w:r>
          </w:p>
        </w:tc>
      </w:tr>
    </w:tbl>
    <w:p w:rsidR="00392E5B" w:rsidRDefault="00392E5B" w:rsidP="00392E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E5B" w:rsidRPr="003F6C2C" w:rsidRDefault="00392E5B" w:rsidP="00392E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2C">
        <w:rPr>
          <w:rFonts w:ascii="Times New Roman" w:hAnsi="Times New Roman" w:cs="Times New Roman"/>
          <w:sz w:val="28"/>
          <w:szCs w:val="28"/>
        </w:rPr>
        <w:t>Уважаемые жители Михайловского муниципального района!</w:t>
      </w:r>
    </w:p>
    <w:p w:rsidR="00392E5B" w:rsidRDefault="00392E5B" w:rsidP="00392E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Вывоз осуществляется в соответствии с графиком </w:t>
      </w:r>
    </w:p>
    <w:p w:rsidR="00392E5B" w:rsidRPr="00612EC4" w:rsidRDefault="00392E5B" w:rsidP="00392E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Объезд мусоровоза будет начинаться с 9.00ч. до 18.00ч., до начала объезда выставите мусор для сбора. </w:t>
      </w:r>
    </w:p>
    <w:p w:rsidR="00392E5B" w:rsidRDefault="00392E5B" w:rsidP="00392E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мусор не будет собран перевозчиком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>-ДВ» до 18.00ч., 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нужно занести во двор и сообщить об этом</w:t>
      </w:r>
      <w:r>
        <w:rPr>
          <w:rStyle w:val="ab"/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перевозчику (</w:t>
      </w:r>
      <w:r w:rsidRPr="00612EC4">
        <w:rPr>
          <w:rStyle w:val="ab"/>
          <w:rFonts w:ascii="Times New Roman" w:hAnsi="Times New Roman" w:cs="Times New Roman"/>
          <w:b w:val="0"/>
          <w:spacing w:val="1"/>
          <w:sz w:val="28"/>
          <w:szCs w:val="28"/>
        </w:rPr>
        <w:t>тел.: 89242612502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) и в администрацию </w:t>
      </w:r>
      <w:r w:rsidRPr="003F6C2C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(ЕДДС: 2-47-91).</w:t>
      </w:r>
    </w:p>
    <w:p w:rsidR="00392E5B" w:rsidRPr="00392E5B" w:rsidRDefault="00392E5B" w:rsidP="00392E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E5B">
        <w:rPr>
          <w:rFonts w:ascii="Times New Roman" w:hAnsi="Times New Roman" w:cs="Times New Roman"/>
          <w:sz w:val="28"/>
          <w:szCs w:val="28"/>
        </w:rPr>
        <w:t xml:space="preserve">Мусор необходимо выставить в плотно завязанных пакетах ближе к дороге до кювета. </w:t>
      </w:r>
    </w:p>
    <w:p w:rsidR="00392E5B" w:rsidRPr="00290B4A" w:rsidRDefault="00392E5B" w:rsidP="00392E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Запрещается выставлять строительный мусор, ветки,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биоотходы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умерших животных! Крупногабаритный  мусор можно вывезти по предварительной заявке в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АвтоТранс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-ДВ</w:t>
      </w:r>
      <w:r w:rsidRPr="00B464F0">
        <w:rPr>
          <w:rFonts w:ascii="Times New Roman" w:hAnsi="Times New Roman" w:cs="Times New Roman"/>
          <w:sz w:val="28"/>
          <w:szCs w:val="28"/>
        </w:rPr>
        <w:t xml:space="preserve">» </w:t>
      </w:r>
      <w:r w:rsidRPr="00B4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Pr="00B464F0">
        <w:rPr>
          <w:rStyle w:val="ab"/>
          <w:rFonts w:ascii="Times New Roman" w:hAnsi="Times New Roman" w:cs="Times New Roman"/>
          <w:spacing w:val="1"/>
          <w:sz w:val="28"/>
          <w:szCs w:val="28"/>
        </w:rPr>
        <w:t>тел.: 89242612502</w:t>
      </w:r>
      <w:r w:rsidRPr="00B4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 Строительный мусор можно самостоятельно вывозить на полигон в г. Уссурийск.</w:t>
      </w:r>
    </w:p>
    <w:p w:rsidR="00392E5B" w:rsidRDefault="00392E5B" w:rsidP="00392E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F6C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Помните! Складирование мусора за т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ерриторией Вашего домовладения допускается</w:t>
      </w:r>
      <w:r w:rsidRPr="003F6C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только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 день вывоза  мусора</w:t>
      </w:r>
      <w:r w:rsidRPr="003F6C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! Оставление мусора </w:t>
      </w:r>
      <w:proofErr w:type="gramStart"/>
      <w:r w:rsidRPr="003F6C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за</w:t>
      </w:r>
      <w:proofErr w:type="gramEnd"/>
      <w:r w:rsidRPr="003F6C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F6C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Вашей</w:t>
      </w:r>
      <w:proofErr w:type="gramEnd"/>
      <w:r w:rsidRPr="003F6C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территорий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неустановленный день будет </w:t>
      </w:r>
      <w:r w:rsidRPr="003F6C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расцениваться как административное правонарушение!!!</w:t>
      </w:r>
    </w:p>
    <w:p w:rsidR="00392E5B" w:rsidRPr="003F6C2C" w:rsidRDefault="00392E5B" w:rsidP="00C20D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C2C" w:rsidRPr="00DE00B3" w:rsidRDefault="003F6C2C" w:rsidP="00DE00B3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3F6C2C" w:rsidRPr="00DE00B3" w:rsidSect="000C02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1A" w:rsidRDefault="00AE201A" w:rsidP="00736A3B">
      <w:pPr>
        <w:spacing w:after="0" w:line="240" w:lineRule="auto"/>
      </w:pPr>
      <w:r>
        <w:separator/>
      </w:r>
    </w:p>
  </w:endnote>
  <w:endnote w:type="continuationSeparator" w:id="0">
    <w:p w:rsidR="00AE201A" w:rsidRDefault="00AE201A" w:rsidP="0073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1A" w:rsidRDefault="00AE201A" w:rsidP="00736A3B">
      <w:pPr>
        <w:spacing w:after="0" w:line="240" w:lineRule="auto"/>
      </w:pPr>
      <w:r>
        <w:separator/>
      </w:r>
    </w:p>
  </w:footnote>
  <w:footnote w:type="continuationSeparator" w:id="0">
    <w:p w:rsidR="00AE201A" w:rsidRDefault="00AE201A" w:rsidP="00736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F0B34"/>
    <w:multiLevelType w:val="hybridMultilevel"/>
    <w:tmpl w:val="E4FA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A4144"/>
    <w:multiLevelType w:val="multilevel"/>
    <w:tmpl w:val="0F383BB0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C0"/>
    <w:rsid w:val="000546EA"/>
    <w:rsid w:val="00092AC0"/>
    <w:rsid w:val="000C025D"/>
    <w:rsid w:val="001272BC"/>
    <w:rsid w:val="00170988"/>
    <w:rsid w:val="00182F0B"/>
    <w:rsid w:val="001837A5"/>
    <w:rsid w:val="001A60CF"/>
    <w:rsid w:val="001B513E"/>
    <w:rsid w:val="001F1A94"/>
    <w:rsid w:val="00210068"/>
    <w:rsid w:val="002540A3"/>
    <w:rsid w:val="00274499"/>
    <w:rsid w:val="00286FC1"/>
    <w:rsid w:val="00290B4A"/>
    <w:rsid w:val="002B5542"/>
    <w:rsid w:val="002B7F8C"/>
    <w:rsid w:val="002C7A29"/>
    <w:rsid w:val="002D5B8A"/>
    <w:rsid w:val="002F08AD"/>
    <w:rsid w:val="0032473E"/>
    <w:rsid w:val="00392E5B"/>
    <w:rsid w:val="003B05FE"/>
    <w:rsid w:val="003F6C2C"/>
    <w:rsid w:val="00463F2C"/>
    <w:rsid w:val="004D4455"/>
    <w:rsid w:val="004F3ED1"/>
    <w:rsid w:val="00551FAB"/>
    <w:rsid w:val="00590288"/>
    <w:rsid w:val="005B00B0"/>
    <w:rsid w:val="005E26BF"/>
    <w:rsid w:val="00602D39"/>
    <w:rsid w:val="00603906"/>
    <w:rsid w:val="00607FD8"/>
    <w:rsid w:val="00612EC4"/>
    <w:rsid w:val="006410B5"/>
    <w:rsid w:val="006458D9"/>
    <w:rsid w:val="006816BA"/>
    <w:rsid w:val="006A15C2"/>
    <w:rsid w:val="006B1BAD"/>
    <w:rsid w:val="006B247C"/>
    <w:rsid w:val="006C1B89"/>
    <w:rsid w:val="006D15FE"/>
    <w:rsid w:val="006E0EAF"/>
    <w:rsid w:val="006F14A1"/>
    <w:rsid w:val="006F187C"/>
    <w:rsid w:val="006F4CE0"/>
    <w:rsid w:val="00711A8D"/>
    <w:rsid w:val="00721C7C"/>
    <w:rsid w:val="00736A3B"/>
    <w:rsid w:val="007514D7"/>
    <w:rsid w:val="00772B33"/>
    <w:rsid w:val="00774697"/>
    <w:rsid w:val="007A74C5"/>
    <w:rsid w:val="007B07B6"/>
    <w:rsid w:val="007E7765"/>
    <w:rsid w:val="007F508F"/>
    <w:rsid w:val="00807443"/>
    <w:rsid w:val="00815651"/>
    <w:rsid w:val="008341D9"/>
    <w:rsid w:val="008B08A4"/>
    <w:rsid w:val="00920C31"/>
    <w:rsid w:val="009B15BD"/>
    <w:rsid w:val="009E1913"/>
    <w:rsid w:val="00A128B8"/>
    <w:rsid w:val="00A5129C"/>
    <w:rsid w:val="00A85755"/>
    <w:rsid w:val="00AB08DF"/>
    <w:rsid w:val="00AB2828"/>
    <w:rsid w:val="00AE201A"/>
    <w:rsid w:val="00B00528"/>
    <w:rsid w:val="00B464F0"/>
    <w:rsid w:val="00B47D07"/>
    <w:rsid w:val="00B94322"/>
    <w:rsid w:val="00BB0EBE"/>
    <w:rsid w:val="00BB27C0"/>
    <w:rsid w:val="00BD03E6"/>
    <w:rsid w:val="00BE46CF"/>
    <w:rsid w:val="00C20D52"/>
    <w:rsid w:val="00C5476C"/>
    <w:rsid w:val="00C962A5"/>
    <w:rsid w:val="00CA61AF"/>
    <w:rsid w:val="00D16D02"/>
    <w:rsid w:val="00D7426B"/>
    <w:rsid w:val="00D82576"/>
    <w:rsid w:val="00D84F5B"/>
    <w:rsid w:val="00D87E43"/>
    <w:rsid w:val="00DE00B3"/>
    <w:rsid w:val="00DE505A"/>
    <w:rsid w:val="00E25E6D"/>
    <w:rsid w:val="00E37360"/>
    <w:rsid w:val="00E433F8"/>
    <w:rsid w:val="00E57581"/>
    <w:rsid w:val="00EA169C"/>
    <w:rsid w:val="00EA3125"/>
    <w:rsid w:val="00EF05E9"/>
    <w:rsid w:val="00EF7210"/>
    <w:rsid w:val="00F027F0"/>
    <w:rsid w:val="00F56C69"/>
    <w:rsid w:val="00F76A40"/>
    <w:rsid w:val="00F812C4"/>
    <w:rsid w:val="00F81D53"/>
    <w:rsid w:val="00F83740"/>
    <w:rsid w:val="00FB197D"/>
    <w:rsid w:val="00FB2EEE"/>
    <w:rsid w:val="00FB3CFF"/>
    <w:rsid w:val="00FB5AB4"/>
    <w:rsid w:val="00FD4C0D"/>
    <w:rsid w:val="00FD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47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473E"/>
    <w:pPr>
      <w:widowControl w:val="0"/>
      <w:shd w:val="clear" w:color="auto" w:fill="FFFFFF"/>
      <w:spacing w:after="0" w:line="312" w:lineRule="exact"/>
      <w:ind w:hanging="300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39"/>
    <w:rsid w:val="00F7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765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6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6A3B"/>
  </w:style>
  <w:style w:type="paragraph" w:styleId="a9">
    <w:name w:val="footer"/>
    <w:basedOn w:val="a"/>
    <w:link w:val="aa"/>
    <w:uiPriority w:val="99"/>
    <w:unhideWhenUsed/>
    <w:rsid w:val="0073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6A3B"/>
  </w:style>
  <w:style w:type="character" w:styleId="ab">
    <w:name w:val="Strong"/>
    <w:basedOn w:val="a0"/>
    <w:uiPriority w:val="22"/>
    <w:qFormat/>
    <w:rsid w:val="00612EC4"/>
    <w:rPr>
      <w:b/>
      <w:bCs/>
    </w:rPr>
  </w:style>
  <w:style w:type="paragraph" w:styleId="ac">
    <w:name w:val="No Spacing"/>
    <w:uiPriority w:val="1"/>
    <w:qFormat/>
    <w:rsid w:val="00DE00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47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473E"/>
    <w:pPr>
      <w:widowControl w:val="0"/>
      <w:shd w:val="clear" w:color="auto" w:fill="FFFFFF"/>
      <w:spacing w:after="0" w:line="312" w:lineRule="exact"/>
      <w:ind w:hanging="300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39"/>
    <w:rsid w:val="00F7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765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6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6A3B"/>
  </w:style>
  <w:style w:type="paragraph" w:styleId="a9">
    <w:name w:val="footer"/>
    <w:basedOn w:val="a"/>
    <w:link w:val="aa"/>
    <w:uiPriority w:val="99"/>
    <w:unhideWhenUsed/>
    <w:rsid w:val="0073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6A3B"/>
  </w:style>
  <w:style w:type="character" w:styleId="ab">
    <w:name w:val="Strong"/>
    <w:basedOn w:val="a0"/>
    <w:uiPriority w:val="22"/>
    <w:qFormat/>
    <w:rsid w:val="00612EC4"/>
    <w:rPr>
      <w:b/>
      <w:bCs/>
    </w:rPr>
  </w:style>
  <w:style w:type="paragraph" w:styleId="ac">
    <w:name w:val="No Spacing"/>
    <w:uiPriority w:val="1"/>
    <w:qFormat/>
    <w:rsid w:val="00DE0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GKH-SP</dc:creator>
  <cp:lastModifiedBy>Паладич</cp:lastModifiedBy>
  <cp:revision>11</cp:revision>
  <cp:lastPrinted>2020-05-06T23:51:00Z</cp:lastPrinted>
  <dcterms:created xsi:type="dcterms:W3CDTF">2020-04-29T01:23:00Z</dcterms:created>
  <dcterms:modified xsi:type="dcterms:W3CDTF">2020-08-13T02:40:00Z</dcterms:modified>
</cp:coreProperties>
</file>